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55" w:rsidRDefault="006221EF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266055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Condição Física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Função Didática:</w:t>
            </w:r>
            <w:r>
              <w:t xml:space="preserve"> Exercitação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Sessão nº</w:t>
            </w:r>
            <w:r w:rsidR="008E23DB">
              <w:t xml:space="preserve"> </w:t>
            </w:r>
          </w:p>
          <w:p w:rsidR="00266055" w:rsidRDefault="006221EF" w:rsidP="008E23DB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8E23DB">
              <w:rPr>
                <w:b/>
              </w:rPr>
              <w:t>5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A</w:t>
            </w:r>
            <w:r>
              <w:rPr>
                <w:b/>
              </w:rPr>
              <w:t>no:</w:t>
            </w:r>
            <w:r>
              <w:t xml:space="preserve"> 7 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>
              <w:t xml:space="preserve"> </w:t>
            </w:r>
            <w:r w:rsidR="008E23DB">
              <w:t>63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Data: </w:t>
            </w:r>
            <w:r w:rsidR="008E23DB">
              <w:t>26/02/2015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>
              <w:t>11.30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Material: </w:t>
            </w:r>
            <w:r w:rsidR="008E23DB">
              <w:t>sinalizadores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Local</w:t>
            </w:r>
            <w:r>
              <w:t xml:space="preserve">: </w:t>
            </w:r>
            <w:r w:rsidR="008E23DB">
              <w:t>Junta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</w:t>
            </w:r>
            <w:r w:rsidR="008E23DB">
              <w:t>ampo</w:t>
            </w:r>
          </w:p>
          <w:p w:rsidR="00266055" w:rsidRDefault="00266055">
            <w:pPr>
              <w:pStyle w:val="Standard"/>
              <w:spacing w:after="0" w:line="240" w:lineRule="auto"/>
              <w:rPr>
                <w:b/>
              </w:rPr>
            </w:pPr>
          </w:p>
        </w:tc>
        <w:bookmarkStart w:id="0" w:name="_GoBack"/>
        <w:bookmarkEnd w:id="0"/>
      </w:tr>
    </w:tbl>
    <w:p w:rsidR="00266055" w:rsidRDefault="00266055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26605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>
              <w:t xml:space="preserve">Aplicação do teste integrado na bateria de testes </w:t>
            </w:r>
            <w:proofErr w:type="spellStart"/>
            <w:r>
              <w:t>fitnessgram</w:t>
            </w:r>
            <w:proofErr w:type="spellEnd"/>
            <w:r>
              <w:t xml:space="preserve"> </w:t>
            </w:r>
            <w:r w:rsidR="008E23DB">
              <w:t>(milha)</w:t>
            </w:r>
          </w:p>
        </w:tc>
      </w:tr>
      <w:tr w:rsidR="0026605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DB" w:rsidRDefault="006221E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Habilidades motoras</w:t>
            </w:r>
            <w:r w:rsidR="008E23DB">
              <w:rPr>
                <w:b/>
              </w:rPr>
              <w:t xml:space="preserve">: </w:t>
            </w:r>
            <w:r w:rsidR="008E23DB" w:rsidRPr="008E23DB">
              <w:t>Resistência aeróbia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Condição física: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Força MI; </w:t>
            </w:r>
          </w:p>
          <w:p w:rsidR="00266055" w:rsidRDefault="006221EF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Respeito; Cooperação; Empenho; Autonomia</w:t>
            </w:r>
          </w:p>
        </w:tc>
      </w:tr>
    </w:tbl>
    <w:p w:rsidR="00266055" w:rsidRDefault="00266055">
      <w:pPr>
        <w:pStyle w:val="Standard"/>
        <w:rPr>
          <w:b/>
          <w:sz w:val="18"/>
          <w:szCs w:val="18"/>
        </w:rPr>
      </w:pPr>
    </w:p>
    <w:tbl>
      <w:tblPr>
        <w:tblW w:w="103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518"/>
        <w:gridCol w:w="2378"/>
        <w:gridCol w:w="2322"/>
        <w:gridCol w:w="1929"/>
        <w:gridCol w:w="2565"/>
      </w:tblGrid>
      <w:tr w:rsidR="00266055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518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32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6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266055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3’</w:t>
            </w: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6221EF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5'</w:t>
            </w: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Apresentar aos alunos os objetivos e a organização da aula;</w:t>
            </w:r>
          </w:p>
          <w:p w:rsidR="00266055" w:rsidRDefault="0026605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6221EF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Ativação Geral mobilizando todas as estruturas articulares e musculares que serão solicitadas durante a aula.</w:t>
            </w:r>
          </w:p>
          <w:p w:rsidR="00266055" w:rsidRDefault="0026605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Alunos distribuídos em semicírculo.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Alunos distribuídos por </w:t>
            </w:r>
            <w:r>
              <w:rPr>
                <w:rFonts w:ascii="Arial" w:hAnsi="Arial" w:cs="Arial"/>
                <w:sz w:val="18"/>
                <w:szCs w:val="18"/>
              </w:rPr>
              <w:t>colunas. Trabalho realizados por vagas. Corrida Continua; Rotação dos braços para a frente/trás, e alternados. Corrida com elevação dos joelhos; Corrida lateral.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Atenção;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Sempre em movimento.</w:t>
            </w:r>
          </w:p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Vai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307997</wp:posOffset>
                  </wp:positionH>
                  <wp:positionV relativeFrom="paragraph">
                    <wp:posOffset>713542</wp:posOffset>
                  </wp:positionV>
                  <wp:extent cx="651510" cy="782955"/>
                  <wp:effectExtent l="0" t="0" r="0" b="0"/>
                  <wp:wrapTight wrapText="bothSides">
                    <wp:wrapPolygon edited="0">
                      <wp:start x="0" y="0"/>
                      <wp:lineTo x="0" y="21022"/>
                      <wp:lineTo x="20842" y="21022"/>
                      <wp:lineTo x="20842" y="0"/>
                      <wp:lineTo x="0" y="0"/>
                    </wp:wrapPolygon>
                  </wp:wrapTight>
                  <wp:docPr id="1" name="Imagem 6" descr="C:\Users\beto\Pictures\trabalho de vag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305437</wp:posOffset>
                  </wp:positionH>
                  <wp:positionV relativeFrom="paragraph">
                    <wp:posOffset>612</wp:posOffset>
                  </wp:positionV>
                  <wp:extent cx="727706" cy="549911"/>
                  <wp:effectExtent l="0" t="0" r="0" b="2539"/>
                  <wp:wrapTopAndBottom/>
                  <wp:docPr id="2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06" cy="54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289563</wp:posOffset>
                      </wp:positionH>
                      <wp:positionV relativeFrom="paragraph">
                        <wp:posOffset>107954</wp:posOffset>
                      </wp:positionV>
                      <wp:extent cx="640080" cy="272418"/>
                      <wp:effectExtent l="0" t="0" r="7620" b="0"/>
                      <wp:wrapNone/>
                      <wp:docPr id="3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272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72CC4" id="Retângulo 7" o:spid="_x0000_s1026" style="position:absolute;margin-left:22.8pt;margin-top:8.5pt;width:50.4pt;height: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" stroked="f">
                      <v:textbox inset="0,0,0,0"/>
                    </v:rect>
                  </w:pict>
                </mc:Fallback>
              </mc:AlternateContent>
            </w:r>
          </w:p>
          <w:p w:rsidR="00266055" w:rsidRDefault="00266055">
            <w:pPr>
              <w:pStyle w:val="Standard"/>
              <w:spacing w:after="0" w:line="240" w:lineRule="auto"/>
              <w:jc w:val="center"/>
            </w:pPr>
          </w:p>
        </w:tc>
      </w:tr>
      <w:tr w:rsidR="00266055">
        <w:tblPrEx>
          <w:tblCellMar>
            <w:top w:w="0" w:type="dxa"/>
            <w:bottom w:w="0" w:type="dxa"/>
          </w:tblCellMar>
        </w:tblPrEx>
        <w:trPr>
          <w:cantSplit/>
          <w:trHeight w:val="3399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8E23D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aluno realiza a milha a volta do campo. </w:t>
            </w: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6055" w:rsidRDefault="00266055" w:rsidP="008E23D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E23DB" w:rsidRDefault="008E23D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E23DB" w:rsidRDefault="008E23D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E23DB" w:rsidRDefault="008E23D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Metade da turma realiza corrida continua a volta do campo em quanto a outra metade da turma conta o número de volta que o colega realiza. O professor fica responsável por tirar os tempos de cada aluno.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Textbody"/>
              <w:jc w:val="both"/>
            </w:pPr>
          </w:p>
          <w:p w:rsidR="008E23DB" w:rsidRDefault="008E23DB">
            <w:pPr>
              <w:pStyle w:val="Textbody"/>
              <w:jc w:val="both"/>
            </w:pPr>
            <w:r>
              <w:t>- Continuem.</w:t>
            </w:r>
          </w:p>
          <w:p w:rsidR="008E23DB" w:rsidRDefault="008E23DB">
            <w:pPr>
              <w:pStyle w:val="Textbody"/>
              <w:jc w:val="both"/>
            </w:pPr>
            <w:r>
              <w:t>-Ninguém pode parar.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266055">
            <w:pPr>
              <w:pStyle w:val="Standard"/>
              <w:spacing w:after="0" w:line="240" w:lineRule="auto"/>
              <w:jc w:val="center"/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</w:pPr>
          </w:p>
          <w:p w:rsidR="00266055" w:rsidRDefault="00266055">
            <w:pPr>
              <w:pStyle w:val="Standard"/>
              <w:spacing w:after="0" w:line="240" w:lineRule="auto"/>
              <w:jc w:val="center"/>
            </w:pPr>
          </w:p>
        </w:tc>
      </w:tr>
      <w:tr w:rsidR="0026605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3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5’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Retorno à calma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055" w:rsidRDefault="006221EF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567056</wp:posOffset>
                  </wp:positionH>
                  <wp:positionV relativeFrom="paragraph">
                    <wp:posOffset>1901</wp:posOffset>
                  </wp:positionV>
                  <wp:extent cx="561971" cy="341628"/>
                  <wp:effectExtent l="0" t="0" r="0" b="1272"/>
                  <wp:wrapTopAndBottom/>
                  <wp:docPr id="7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1" cy="34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66055" w:rsidRDefault="00266055">
      <w:pPr>
        <w:pStyle w:val="Standard"/>
      </w:pPr>
    </w:p>
    <w:sectPr w:rsidR="00266055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EF" w:rsidRDefault="006221EF">
      <w:pPr>
        <w:spacing w:after="0" w:line="240" w:lineRule="auto"/>
      </w:pPr>
      <w:r>
        <w:separator/>
      </w:r>
    </w:p>
  </w:endnote>
  <w:endnote w:type="continuationSeparator" w:id="0">
    <w:p w:rsidR="006221EF" w:rsidRDefault="0062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CE" w:rsidRDefault="006221EF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EF" w:rsidRDefault="006221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21EF" w:rsidRDefault="0062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CE" w:rsidRDefault="006221EF">
    <w:pPr>
      <w:pStyle w:val="Cabealho"/>
    </w:pPr>
    <w:r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66055"/>
    <w:rsid w:val="00266055"/>
    <w:rsid w:val="006221EF"/>
    <w:rsid w:val="008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83402BD-0831-427C-BE14-4E79C1B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arcter">
    <w:name w:val="Cabeçalho Carácter"/>
    <w:basedOn w:val="Tipodeletrapredefinidodopargrafo"/>
  </w:style>
  <w:style w:type="character" w:customStyle="1" w:styleId="RodapCarcter">
    <w:name w:val="Rodapé Carácter"/>
    <w:basedOn w:val="Tipodeletrapredefinidodopargrafo"/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2015-02-26T00:06:00Z</dcterms:created>
  <dcterms:modified xsi:type="dcterms:W3CDTF">2015-02-26T00:06:00Z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