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55" w:rsidRDefault="006221EF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266055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C57FAC">
              <w:t>Andebol, Ginástica Acrobática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Função Didática: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Sessão nº</w:t>
            </w:r>
            <w:r w:rsidR="008E23DB">
              <w:t xml:space="preserve"> </w:t>
            </w:r>
          </w:p>
          <w:p w:rsidR="00266055" w:rsidRDefault="006221EF" w:rsidP="008E23DB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8E23DB">
              <w:rPr>
                <w:b/>
              </w:rPr>
              <w:t>5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 xml:space="preserve"> 7 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>
              <w:t xml:space="preserve"> </w:t>
            </w:r>
            <w:r w:rsidR="00C57FAC">
              <w:t>66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Data: </w:t>
            </w:r>
            <w:r w:rsidR="00C57FAC">
              <w:t>05</w:t>
            </w:r>
            <w:r w:rsidR="008E23DB">
              <w:t>/0</w:t>
            </w:r>
            <w:r w:rsidR="00C57FAC">
              <w:t>3</w:t>
            </w:r>
            <w:r w:rsidR="008E23DB">
              <w:t>/2015</w:t>
            </w:r>
          </w:p>
          <w:p w:rsidR="00266055" w:rsidRDefault="006221EF" w:rsidP="00C57FAC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C57FAC">
              <w:t>10.25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Material: </w:t>
            </w:r>
            <w:r w:rsidR="00C57FAC">
              <w:t>Caderno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Local</w:t>
            </w:r>
            <w:r>
              <w:t xml:space="preserve">: </w:t>
            </w:r>
            <w:r w:rsidR="00C57FAC">
              <w:t>ESAG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C57FAC">
              <w:t>sala</w:t>
            </w:r>
          </w:p>
          <w:p w:rsidR="00266055" w:rsidRDefault="00266055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266055" w:rsidRDefault="00266055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266055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 w:rsidP="00C57FAC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C57FAC">
              <w:t xml:space="preserve">Aula teórica, revisão da matéria que irá sair no teste escrito sumativo sobre as modalidades de Andebol e Ginástica Acrobática. </w:t>
            </w:r>
          </w:p>
        </w:tc>
      </w:tr>
      <w:tr w:rsidR="00266055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DB" w:rsidRDefault="006221E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Habilidades motoras</w:t>
            </w:r>
            <w:r w:rsidR="008E23DB">
              <w:rPr>
                <w:b/>
              </w:rPr>
              <w:t xml:space="preserve">: </w:t>
            </w:r>
            <w:r w:rsidR="008E23DB" w:rsidRPr="008E23DB">
              <w:t>Resistência aeróbia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Condição física: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Força MI; 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Respeito; Cooperação; Empenho; Autonomia</w:t>
            </w:r>
          </w:p>
        </w:tc>
      </w:tr>
    </w:tbl>
    <w:p w:rsidR="00266055" w:rsidRDefault="00266055">
      <w:pPr>
        <w:pStyle w:val="Standard"/>
        <w:rPr>
          <w:b/>
          <w:sz w:val="18"/>
          <w:szCs w:val="18"/>
        </w:rPr>
      </w:pPr>
    </w:p>
    <w:tbl>
      <w:tblPr>
        <w:tblW w:w="103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518"/>
        <w:gridCol w:w="2378"/>
        <w:gridCol w:w="2322"/>
        <w:gridCol w:w="1929"/>
        <w:gridCol w:w="2565"/>
      </w:tblGrid>
      <w:tr w:rsidR="00266055">
        <w:tc>
          <w:tcPr>
            <w:tcW w:w="67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518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32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6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266055">
        <w:trPr>
          <w:cantSplit/>
          <w:trHeight w:val="1174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3’</w:t>
            </w: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266055" w:rsidRDefault="0026605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Atenção;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305437</wp:posOffset>
                  </wp:positionH>
                  <wp:positionV relativeFrom="paragraph">
                    <wp:posOffset>612</wp:posOffset>
                  </wp:positionV>
                  <wp:extent cx="727706" cy="549911"/>
                  <wp:effectExtent l="0" t="0" r="0" b="2539"/>
                  <wp:wrapTopAndBottom/>
                  <wp:docPr id="2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06" cy="54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289563</wp:posOffset>
                      </wp:positionH>
                      <wp:positionV relativeFrom="paragraph">
                        <wp:posOffset>107954</wp:posOffset>
                      </wp:positionV>
                      <wp:extent cx="640080" cy="272418"/>
                      <wp:effectExtent l="0" t="0" r="7620" b="0"/>
                      <wp:wrapNone/>
                      <wp:docPr id="3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27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72CC4" id="Retângulo 7" o:spid="_x0000_s1026" style="position:absolute;margin-left:22.8pt;margin-top:8.5pt;width:50.4pt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" stroked="f">
                      <v:textbox inset="0,0,0,0"/>
                    </v:rect>
                  </w:pict>
                </mc:Fallback>
              </mc:AlternateContent>
            </w: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</w:tc>
      </w:tr>
      <w:tr w:rsidR="00266055">
        <w:trPr>
          <w:cantSplit/>
          <w:trHeight w:val="3399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aluno </w:t>
            </w:r>
            <w:r w:rsidR="00C57FAC">
              <w:rPr>
                <w:rFonts w:ascii="Arial" w:hAnsi="Arial" w:cs="Arial"/>
                <w:sz w:val="18"/>
                <w:szCs w:val="18"/>
              </w:rPr>
              <w:t>colocam questões e respondem às perguntas colocadas pelo professor.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 w:rsidP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DB" w:rsidRDefault="008E23DB" w:rsidP="00C57FAC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7FAC" w:rsidRDefault="00C57FAC" w:rsidP="00C57FAC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7FAC" w:rsidRDefault="00C57FAC" w:rsidP="00C57FAC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7FAC" w:rsidRDefault="00C57FAC" w:rsidP="00C57FAC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turma distribuída em meia-lua à frente do professor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colocam dúvidas que tenham. Após tirarem as duvidas todas que existam, o professor coloca questões aos alunos.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Textbody"/>
              <w:jc w:val="both"/>
            </w:pPr>
          </w:p>
          <w:p w:rsidR="00C57FAC" w:rsidRDefault="00C57FAC">
            <w:pPr>
              <w:pStyle w:val="Textbody"/>
              <w:jc w:val="both"/>
            </w:pPr>
            <w:r>
              <w:t>-Um de cada vez.</w:t>
            </w:r>
          </w:p>
          <w:p w:rsidR="00C57FAC" w:rsidRDefault="00C57FAC">
            <w:pPr>
              <w:pStyle w:val="Textbody"/>
              <w:jc w:val="both"/>
            </w:pPr>
            <w:r>
              <w:t>Braço no ar.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center"/>
            </w:pPr>
          </w:p>
          <w:p w:rsidR="00266055" w:rsidRDefault="00C57FAC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64212836" wp14:editId="671098C6">
                  <wp:simplePos x="0" y="0"/>
                  <wp:positionH relativeFrom="column">
                    <wp:posOffset>185660</wp:posOffset>
                  </wp:positionH>
                  <wp:positionV relativeFrom="paragraph">
                    <wp:posOffset>301361</wp:posOffset>
                  </wp:positionV>
                  <wp:extent cx="1130300" cy="836295"/>
                  <wp:effectExtent l="0" t="0" r="0" b="1905"/>
                  <wp:wrapTopAndBottom/>
                  <wp:docPr id="4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266055">
        <w:trPr>
          <w:cantSplit/>
          <w:trHeight w:val="600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5’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Retorno à calma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567056</wp:posOffset>
                  </wp:positionH>
                  <wp:positionV relativeFrom="paragraph">
                    <wp:posOffset>1901</wp:posOffset>
                  </wp:positionV>
                  <wp:extent cx="561971" cy="341628"/>
                  <wp:effectExtent l="0" t="0" r="0" b="1272"/>
                  <wp:wrapTopAndBottom/>
                  <wp:docPr id="7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1" cy="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66055" w:rsidRDefault="00266055">
      <w:pPr>
        <w:pStyle w:val="Standard"/>
      </w:pPr>
    </w:p>
    <w:sectPr w:rsidR="00266055">
      <w:headerReference w:type="default" r:id="rId7"/>
      <w:footerReference w:type="default" r:id="rId8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BF" w:rsidRDefault="00655DBF">
      <w:pPr>
        <w:spacing w:after="0" w:line="240" w:lineRule="auto"/>
      </w:pPr>
      <w:r>
        <w:separator/>
      </w:r>
    </w:p>
  </w:endnote>
  <w:endnote w:type="continuationSeparator" w:id="0">
    <w:p w:rsidR="00655DBF" w:rsidRDefault="0065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CE" w:rsidRDefault="006221EF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BF" w:rsidRDefault="00655D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5DBF" w:rsidRDefault="0065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CE" w:rsidRDefault="006221EF">
    <w:pPr>
      <w:pStyle w:val="Cabealho"/>
    </w:pPr>
    <w:r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55"/>
    <w:rsid w:val="00266055"/>
    <w:rsid w:val="006221EF"/>
    <w:rsid w:val="00655DBF"/>
    <w:rsid w:val="008E23DB"/>
    <w:rsid w:val="00C5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3402BD-0831-427C-BE14-4E79C1B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arcter">
    <w:name w:val="Cabeçalho Carácter"/>
    <w:basedOn w:val="Tipodeletrapredefinidodopargrafo"/>
  </w:style>
  <w:style w:type="character" w:customStyle="1" w:styleId="RodapCarcter">
    <w:name w:val="Rodapé Carácter"/>
    <w:basedOn w:val="Tipodeletrapredefinidodopargrafo"/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2015-03-05T08:40:00Z</dcterms:created>
  <dcterms:modified xsi:type="dcterms:W3CDTF">2015-03-05T08:40:00Z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